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C2A" w:rsidRDefault="00194C2A" w:rsidP="00194C2A">
      <w:pPr>
        <w:jc w:val="right"/>
      </w:pPr>
      <w:r>
        <w:t xml:space="preserve">Форма </w:t>
      </w:r>
      <w:r>
        <w:t>011-9/у</w:t>
      </w:r>
    </w:p>
    <w:p w:rsidR="009C4E63" w:rsidRDefault="00194C2A" w:rsidP="00194C2A">
      <w:pPr>
        <w:jc w:val="center"/>
      </w:pPr>
      <w:r>
        <w:t xml:space="preserve">                                                                                                                                  </w:t>
      </w:r>
      <w:r w:rsidR="009C4E63">
        <w:t>Утверждена</w:t>
      </w:r>
    </w:p>
    <w:p w:rsidR="009C4E63" w:rsidRDefault="009C4E63" w:rsidP="009C4E63">
      <w:pPr>
        <w:jc w:val="right"/>
      </w:pPr>
      <w:r>
        <w:t xml:space="preserve">                                                                         </w:t>
      </w:r>
      <w:r w:rsidR="00194C2A">
        <w:t xml:space="preserve">              </w:t>
      </w:r>
      <w:r>
        <w:t>Приказом Минздрава</w:t>
      </w:r>
    </w:p>
    <w:p w:rsidR="009C4E63" w:rsidRDefault="009C4E63" w:rsidP="009C4E63">
      <w:pPr>
        <w:jc w:val="right"/>
      </w:pPr>
      <w:r>
        <w:t xml:space="preserve">                                                                                                         Кыргызской  Республики</w:t>
      </w:r>
    </w:p>
    <w:p w:rsidR="005E1784" w:rsidRDefault="009C4E63" w:rsidP="00194C2A">
      <w:pPr>
        <w:jc w:val="right"/>
      </w:pPr>
      <w:r>
        <w:t xml:space="preserve">                                                                                                    </w:t>
      </w:r>
      <w:r w:rsidR="005F3E44">
        <w:t xml:space="preserve">     от «____»  20____г № </w:t>
      </w:r>
      <w:bookmarkStart w:id="0" w:name="_GoBack"/>
      <w:bookmarkEnd w:id="0"/>
    </w:p>
    <w:p w:rsidR="005E1784" w:rsidRDefault="005E1784" w:rsidP="00FA5638">
      <w:pPr>
        <w:jc w:val="center"/>
        <w:rPr>
          <w:b/>
        </w:rPr>
      </w:pPr>
      <w:r>
        <w:rPr>
          <w:b/>
        </w:rPr>
        <w:t>ИНСТРУКЦИЯ</w:t>
      </w:r>
    </w:p>
    <w:p w:rsidR="00FA5638" w:rsidRPr="00543CAC" w:rsidRDefault="005E1784" w:rsidP="00FA5638">
      <w:pPr>
        <w:jc w:val="center"/>
        <w:rPr>
          <w:b/>
        </w:rPr>
      </w:pPr>
      <w:r>
        <w:rPr>
          <w:b/>
        </w:rPr>
        <w:t>по ведению «Лист интенсивной терапии»</w:t>
      </w:r>
    </w:p>
    <w:p w:rsidR="005E1784" w:rsidRDefault="005E1784" w:rsidP="005E1784">
      <w:pPr>
        <w:jc w:val="both"/>
      </w:pPr>
      <w:r>
        <w:tab/>
        <w:t xml:space="preserve">«Лист интенсивной терапии», предназначенный для внесения данных отражающих динамику состояния пациента и методах </w:t>
      </w:r>
      <w:r w:rsidR="00FA5638">
        <w:t>лечения во</w:t>
      </w:r>
      <w:r>
        <w:t xml:space="preserve"> время его нахождения в палатах подразделений службы анестезиологии </w:t>
      </w:r>
      <w:r w:rsidR="00FA5638">
        <w:t>и реаниматологии</w:t>
      </w:r>
      <w:r>
        <w:t xml:space="preserve">. Допускается  применение настоящей карты в палатах интенсивной терапии (ПИТ) профильных отделений. </w:t>
      </w:r>
    </w:p>
    <w:p w:rsidR="005E1784" w:rsidRDefault="005E1784" w:rsidP="005E1784">
      <w:pPr>
        <w:jc w:val="both"/>
        <w:rPr>
          <w:b/>
        </w:rPr>
      </w:pPr>
      <w:r>
        <w:rPr>
          <w:b/>
        </w:rPr>
        <w:t>Общие требования</w:t>
      </w:r>
    </w:p>
    <w:p w:rsidR="005E1784" w:rsidRDefault="005E1784" w:rsidP="005E1784">
      <w:pPr>
        <w:jc w:val="both"/>
      </w:pPr>
      <w:r>
        <w:t>Записи в «листе  интенсивной терапии» должны быть четкими и  разборчивыми.</w:t>
      </w:r>
    </w:p>
    <w:p w:rsidR="005E1784" w:rsidRDefault="005E1784" w:rsidP="005E1784">
      <w:pPr>
        <w:jc w:val="both"/>
      </w:pPr>
      <w:r>
        <w:t>Записи следует делать тщательно и на местах, которые указаны в учетной форме.</w:t>
      </w:r>
    </w:p>
    <w:p w:rsidR="005E1784" w:rsidRDefault="005E1784" w:rsidP="005E1784">
      <w:pPr>
        <w:jc w:val="both"/>
      </w:pPr>
      <w:r>
        <w:t>При необходимости внесения исправлений запись зачеркивается (не допускается сплошное зачеркивание), делается пометка о том, что она ошибочна и осуществляется новая запись.</w:t>
      </w:r>
    </w:p>
    <w:p w:rsidR="005E1784" w:rsidRDefault="005E1784" w:rsidP="005E1784">
      <w:pPr>
        <w:jc w:val="both"/>
      </w:pPr>
      <w:r>
        <w:t>Стирать написанное запрещается.</w:t>
      </w:r>
    </w:p>
    <w:p w:rsidR="005E1784" w:rsidRDefault="005E1784" w:rsidP="005E1784">
      <w:pPr>
        <w:jc w:val="both"/>
      </w:pPr>
      <w:r>
        <w:t>Подписи врачей и медицинских сестер должны сопровождаться разборчивым написанием фамилии и инициалов.</w:t>
      </w:r>
    </w:p>
    <w:p w:rsidR="005E1784" w:rsidRDefault="005E1784" w:rsidP="005E1784">
      <w:pPr>
        <w:jc w:val="both"/>
      </w:pPr>
      <w:r>
        <w:t>«Лист интенсивной терапии»  вкладывается  в «Медицинскую карту стационарного больного»  и является составной частью последней.</w:t>
      </w:r>
      <w:r>
        <w:tab/>
      </w:r>
    </w:p>
    <w:p w:rsidR="005E1784" w:rsidRDefault="005E1784" w:rsidP="005E1784">
      <w:pPr>
        <w:jc w:val="both"/>
        <w:rPr>
          <w:b/>
        </w:rPr>
      </w:pPr>
      <w:r>
        <w:rPr>
          <w:b/>
        </w:rPr>
        <w:t>Порядок заполнения «Лист интенсивной терапии»</w:t>
      </w:r>
    </w:p>
    <w:p w:rsidR="005E1784" w:rsidRDefault="005E1784" w:rsidP="005E1784">
      <w:pPr>
        <w:jc w:val="both"/>
      </w:pPr>
      <w:r>
        <w:t xml:space="preserve">В заполнении учетной формы принимают участие </w:t>
      </w:r>
      <w:r w:rsidRPr="00F910D7">
        <w:rPr>
          <w:b/>
        </w:rPr>
        <w:t>только!!!</w:t>
      </w:r>
      <w:r>
        <w:t xml:space="preserve"> Дежурный  анестезиолог-реаниматолог и  медицинская сестра.</w:t>
      </w:r>
    </w:p>
    <w:p w:rsidR="005E1784" w:rsidRDefault="005E1784" w:rsidP="005E1784">
      <w:pPr>
        <w:jc w:val="both"/>
      </w:pPr>
      <w:r>
        <w:rPr>
          <w:b/>
          <w:i/>
        </w:rPr>
        <w:t>Врач анестезиолог-реаниматолог</w:t>
      </w:r>
    </w:p>
    <w:p w:rsidR="005E1784" w:rsidRDefault="005E1784" w:rsidP="005E1784">
      <w:pPr>
        <w:jc w:val="both"/>
      </w:pPr>
      <w:r>
        <w:t xml:space="preserve">поверх таблицы, в верхней части листа, вносит необходимые данные (дата, ФИО и т.д.), затем  детально и аккуратно заполняет  графы нижеследующих разделов:  </w:t>
      </w:r>
    </w:p>
    <w:p w:rsidR="005E1784" w:rsidRDefault="005E1784" w:rsidP="005E1784">
      <w:pPr>
        <w:jc w:val="both"/>
      </w:pPr>
      <w:r>
        <w:t>- «Наблюдение» - подчеркивает указанные или вписывает необходимые дополнения, а при отсутствии надобности в ежечасном контроле, указывает частоту регистрации отдельных параметров (причины смены параметров ИВЛ обязательно указываются в «Медицинской карте стационарного больного»);</w:t>
      </w:r>
    </w:p>
    <w:p w:rsidR="005E1784" w:rsidRDefault="005E1784" w:rsidP="005E1784">
      <w:pPr>
        <w:jc w:val="both"/>
      </w:pPr>
      <w:r>
        <w:t>-  «Уход» - вписывает необходимые рекомендации по уходу за больным;</w:t>
      </w:r>
    </w:p>
    <w:p w:rsidR="005E1784" w:rsidRDefault="005E1784" w:rsidP="005E1784">
      <w:pPr>
        <w:jc w:val="both"/>
      </w:pPr>
      <w:r>
        <w:t xml:space="preserve">- «Лечение» - вписывает необходимые лечебные назначения, включая  диетическое питание и способ кормления; </w:t>
      </w:r>
    </w:p>
    <w:p w:rsidR="005E1784" w:rsidRDefault="005E1784" w:rsidP="005E1784">
      <w:pPr>
        <w:jc w:val="both"/>
      </w:pPr>
      <w:r>
        <w:t xml:space="preserve">- «Исследование» и «Время» - подчеркивает или дополнительно вписывает необходимые лечебно-диагностические методы исследования и обследования больного с указанием времени их исполнения; </w:t>
      </w:r>
    </w:p>
    <w:p w:rsidR="005E1784" w:rsidRDefault="005E1784" w:rsidP="005E1784">
      <w:pPr>
        <w:jc w:val="both"/>
      </w:pPr>
      <w:r>
        <w:t>- в почасовых графах разделов – «Наблюдение», «Уход», «Лечение» делает отметки о времени исполнения лечебных назначений  в виде квадрата или кружка;</w:t>
      </w:r>
    </w:p>
    <w:p w:rsidR="005E1784" w:rsidRDefault="005E1784" w:rsidP="005E1784">
      <w:pPr>
        <w:jc w:val="both"/>
        <w:rPr>
          <w:b/>
        </w:rPr>
      </w:pPr>
      <w:r>
        <w:t xml:space="preserve">- в отведенной графе указывает свою фамилию, инициалы и ставит личную подпись. </w:t>
      </w:r>
    </w:p>
    <w:p w:rsidR="005E1784" w:rsidRDefault="005E1784" w:rsidP="005E1784">
      <w:pPr>
        <w:jc w:val="both"/>
      </w:pPr>
      <w:r>
        <w:rPr>
          <w:b/>
          <w:i/>
        </w:rPr>
        <w:t>Медицинская сестра</w:t>
      </w:r>
      <w:r>
        <w:t xml:space="preserve"> </w:t>
      </w:r>
    </w:p>
    <w:p w:rsidR="005E1784" w:rsidRDefault="005E1784" w:rsidP="005E1784">
      <w:pPr>
        <w:jc w:val="both"/>
      </w:pPr>
      <w:r>
        <w:t>- в почасовой графе раздела  «Наблюдение»</w:t>
      </w:r>
      <w:r w:rsidRPr="008F34E2">
        <w:t xml:space="preserve"> </w:t>
      </w:r>
      <w:r>
        <w:t xml:space="preserve">- регистрирует измеряемые физиологические переменные пациента; </w:t>
      </w:r>
    </w:p>
    <w:p w:rsidR="005E1784" w:rsidRDefault="005E1784" w:rsidP="005E1784">
      <w:pPr>
        <w:jc w:val="both"/>
      </w:pPr>
      <w:r>
        <w:t xml:space="preserve">- в почасовой графе разделов «Уход» и «Лечение» -  делает отметки об  исполнении врачебных назначений в вышеуказанных квадратах и кружках (зачеркивание, штрихование и т.д.), </w:t>
      </w:r>
    </w:p>
    <w:p w:rsidR="005E1784" w:rsidRDefault="005E1784" w:rsidP="005E1784">
      <w:pPr>
        <w:jc w:val="both"/>
      </w:pPr>
      <w:r>
        <w:t>- в столбце с внесенными записями – «Всего выделено», «Всего перелито» и «Объем питания», регистрирует итоговые цифры, после предварительного их подсчета;</w:t>
      </w:r>
    </w:p>
    <w:p w:rsidR="005E1784" w:rsidRDefault="005E1784" w:rsidP="005E1784">
      <w:pPr>
        <w:jc w:val="both"/>
      </w:pPr>
      <w:r>
        <w:t>- в крайне правом столбце  делает отметки об  исполнении  в соответствии с указаниями;</w:t>
      </w:r>
      <w:r w:rsidRPr="00004D40">
        <w:t xml:space="preserve"> </w:t>
      </w:r>
    </w:p>
    <w:p w:rsidR="005E1784" w:rsidRDefault="005E1784" w:rsidP="005E1784">
      <w:pPr>
        <w:jc w:val="both"/>
      </w:pPr>
      <w:r>
        <w:t xml:space="preserve">- в отведенной графе указывает свою фамилию, инициалы и ставит личную подпись. </w:t>
      </w:r>
    </w:p>
    <w:p w:rsidR="005E1784" w:rsidRDefault="00675067" w:rsidP="005E1784">
      <w:pPr>
        <w:jc w:val="both"/>
        <w:rPr>
          <w:b/>
        </w:rPr>
      </w:pPr>
      <w:r>
        <w:t>Срок хранение 2</w:t>
      </w:r>
      <w:r w:rsidR="005E1784">
        <w:t>5 год.</w:t>
      </w:r>
    </w:p>
    <w:p w:rsidR="003B1B28" w:rsidRDefault="003B1B28"/>
    <w:sectPr w:rsidR="003B1B28" w:rsidSect="00F219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94014"/>
    <w:rsid w:val="000D1CBB"/>
    <w:rsid w:val="00194014"/>
    <w:rsid w:val="00194C2A"/>
    <w:rsid w:val="003605D2"/>
    <w:rsid w:val="003B1B28"/>
    <w:rsid w:val="00460010"/>
    <w:rsid w:val="00543CAC"/>
    <w:rsid w:val="005E1784"/>
    <w:rsid w:val="005F3E44"/>
    <w:rsid w:val="00675067"/>
    <w:rsid w:val="00676926"/>
    <w:rsid w:val="009C4E63"/>
    <w:rsid w:val="00A065FC"/>
    <w:rsid w:val="00B704BC"/>
    <w:rsid w:val="00F21911"/>
    <w:rsid w:val="00FA5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7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238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498</Words>
  <Characters>2844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Венера</cp:lastModifiedBy>
  <cp:revision>8</cp:revision>
  <dcterms:created xsi:type="dcterms:W3CDTF">2022-09-07T20:13:00Z</dcterms:created>
  <dcterms:modified xsi:type="dcterms:W3CDTF">2022-11-24T04:12:00Z</dcterms:modified>
</cp:coreProperties>
</file>